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Detta dokument behandlar höga naturvärden i avverkningsanmälan A 32705-2025 i Osby kommun som inkom 2025-07-01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6263579, E 443844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