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Detta dokument behandlar höga naturvärden i avverkningsanmälan A 61517-2022 i Osby kommun som inkom 2022-12-15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6260770, E 445175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