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61517-2022 i Osby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