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40192-2024 i Osby kommun</w:t>
      </w:r>
    </w:p>
    <w:p>
      <w:r>
        <w:t>Detta dokument behandlar höga naturvärden i avverkningsanmälan A 40192-2024 i Osby kommun. Denna avverkningsanmälan inkom 2024-09-19 och omfattar 60,5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0192-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6261303,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