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40192-2024 i Osby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