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32705-2025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