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36700-2025 i Perstorps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