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33251-2026 i Perstorps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