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4-2026 i Klippa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