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-2023 i Klippan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