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klagomål behandlar höga naturvärden i avverkningsanmälan A 26984-2022 i Lunds kommun som inkom 2022-06-28 och omfattar 2,9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6162062, E 396384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