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038-2023 i Lu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