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Detta dokument behandlar höga naturvärden i avverkningsanmälan A 10617-2025 i Lunds kommun som inkom 2025-03-05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4969" cy="5688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09496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6162111, E 396299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(NT,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