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Detta dokument behandlar höga naturvärden i avverkningsanmälan A 39260-2025 i Lunds kommun som inkom 2025-08-20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6171947, E 396952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