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dokument behandlar höga naturvärden i avverkningsanmälan A 29075-2023 i Lunds kommun som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bokvårtlav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6161433, E 400603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