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avverkningsanmälan A 52355-2021 i Lunds kommun. Denna avverkningsanmälan inkom 2021-09-25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