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17-2025 i L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