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r>
        <w:rPr>
          <w:b/>
        </w:rPr>
        <w:t>Silkesslidskivling (NT)</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2026).</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