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29075-2023 i Lunds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