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2651-2022 i Helsing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