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20179-2024 i Eslövs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