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30925-2022 i Kristianstads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