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som inkom 2025-09-11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tandsnäcka (VU), bokvårtlav (NT, T), orangepudrad klotterlav (NT), skogsveronika (NT, T), platt fjädermossa (S, T), strutbräken (S, T) och trubbfjädermossa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