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Detta dokument behandlar höga naturvärden i avverkningsanmälan A 16783-2025 i Kristianstads kommun som inkom 2025-04-07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6187147, E 432968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