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869-2025 i Kristianstads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