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klagomål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6211099, E 439103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