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22 meter från avverkningsanmälan A 1418-2024 i Kristianstads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