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24 meter från avverkningsanmälan A 19312-2026 i Kristianstads kommun har hittats 5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