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39-2021 i Kristian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