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63500-2025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