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47308-2025 i Kristianstads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