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779-2024 i Kristian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