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52019-2021 i Kristianstads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