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som inkom 2025-10-01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Crunoecia irrorata (VU), småvänderot (VU), lundbräsma (S)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6185864, E 442939 i SWEREF 99 TM.</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