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Detta dokument behandlar höga naturvärden i avverkningsanmälan A 46931-2025 i Kristianstads kommun som inkom 2025-09-29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6202286, E 435461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