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dokument behandlar höga naturvärden i avverkningsanmälan A 18002-2026 i Simrishamns kommun som inkom 2026-04-13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6161556, E 455130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