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dokument behandlar höga naturvärden i avverkningsanmälan A 50134-2024 i Simrishamns kommun som inkom 2024-11-04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6164178, E 448943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