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Detta dokument behandlar höga naturvärden i avverkningsanmälan A 18002-2026 i Simrishamns kommun som inkom 2026-04-13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6161556, E 455130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