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Detta dokument behandlar höga naturvärden i avverkningsanmälan A 19439-2024 i Simrishamns kommun som inkom 2024-05-17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8865" cy="5688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788865"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6167099, E 444793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8 naturvårdsarter hittats: rosa lundlav (VU, T), bokvårtlav (NT, T), stiftklotterlav (NT, T), guldlockmossa (S, T), lönnlav (S), platt fjädermossa (S, T), trädporella (S, T) och gröngöling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