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Detta dokument behandlar höga naturvärden i avverkningsanmälan A 26510-2026 i Simrishamns kommun som inkom 2026-06-10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6140882, E 450321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