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Detta dokument behandlar höga naturvärden i avverkningsanmälan A 3401-2024 i Simrishamns kommun som inkom 2024-01-27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6163972, E 444416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