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och inom 15 meter från avverkningsanmälan A 18589-2022 i Simrishamns kommun har hittats 6 naturvårdsarter varav 5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