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Detta dokument behandlar höga naturvärden i avverkningsanmälan A 3401-2024 i Simrishamns kommun som inkom 2024-01-27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4038" cy="5688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3403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6163972, E 444416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