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dokument behandlar höga naturvärden i avverkningsanmälan A 49885-2022 i Ängelholms kommun som inkom 2022-10-30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6246175, E 373484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