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som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igelkott (VU), desmeknopp (NT)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