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-2025 i Ängel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