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Detta dokument behandlar höga naturvärden i avverkningsanmälan A 12150-2024 i Ängelholms kommun som inkom 2024-03-26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6246014, E 375184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