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7-2019 i Hässleholm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