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sädesärla, sävsparv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sädesärla, sävsparv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