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49384-2021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kricka, sädesärla, sävsparv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kricka, sädesärla, sävsparv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